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4D3BAC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5B4C95" w:rsidRPr="00344DAB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вакантной должности главного специалиста-эксперта финансово-экономического отдела Управления федеральной службы государственной статистки по  Алтайскому краю и Республике Алтай (Алтайкрайстат)</w:t>
      </w:r>
    </w:p>
    <w:p w:rsidR="005B4C95" w:rsidRPr="00344DAB" w:rsidRDefault="005B4C95" w:rsidP="00344DAB">
      <w:pPr>
        <w:autoSpaceDE w:val="0"/>
        <w:autoSpaceDN w:val="0"/>
        <w:spacing w:before="48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1. </w:t>
      </w:r>
      <w:r w:rsidRPr="00344DAB">
        <w:rPr>
          <w:rFonts w:ascii="Times New Roman" w:hAnsi="Times New Roman"/>
          <w:b/>
          <w:bCs/>
          <w:sz w:val="28"/>
          <w:szCs w:val="28"/>
        </w:rPr>
        <w:t>Управление федеральной службы государственной статистки по  Алтайскому краю и Республике Алтай</w:t>
      </w:r>
      <w:r w:rsidRPr="00344DAB">
        <w:rPr>
          <w:rFonts w:ascii="Times New Roman" w:hAnsi="Times New Roman"/>
          <w:sz w:val="28"/>
          <w:szCs w:val="28"/>
        </w:rPr>
        <w:t xml:space="preserve"> объявляет конкурс на замещение вакантной должности государственной гражданской службы </w:t>
      </w:r>
      <w:r w:rsidRPr="00344DAB">
        <w:rPr>
          <w:rFonts w:ascii="Times New Roman" w:hAnsi="Times New Roman"/>
          <w:b/>
          <w:bCs/>
          <w:sz w:val="28"/>
          <w:szCs w:val="28"/>
        </w:rPr>
        <w:t>главного специалиста-эксперта финансово-экономического отдела.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2. К претенденту на замещение должности </w:t>
      </w:r>
      <w:r w:rsidR="00344DAB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Pr="00344DAB">
        <w:rPr>
          <w:rFonts w:ascii="Times New Roman" w:hAnsi="Times New Roman"/>
          <w:sz w:val="28"/>
          <w:szCs w:val="28"/>
        </w:rPr>
        <w:t>(далее – претендент) предъявляются следующие квалификационные требования:</w:t>
      </w:r>
    </w:p>
    <w:p w:rsidR="00EF6B74" w:rsidRPr="00344DAB" w:rsidRDefault="005B4C95" w:rsidP="00344DAB">
      <w:pPr>
        <w:pStyle w:val="Style8"/>
        <w:widowControl/>
        <w:tabs>
          <w:tab w:val="left" w:pos="994"/>
        </w:tabs>
        <w:spacing w:line="274" w:lineRule="exact"/>
        <w:ind w:firstLine="710"/>
        <w:rPr>
          <w:rStyle w:val="FontStyle16"/>
          <w:sz w:val="28"/>
          <w:szCs w:val="28"/>
        </w:rPr>
      </w:pPr>
      <w:proofErr w:type="gramStart"/>
      <w:r w:rsidRPr="00344DAB">
        <w:rPr>
          <w:sz w:val="28"/>
          <w:szCs w:val="28"/>
        </w:rPr>
        <w:t xml:space="preserve">1) </w:t>
      </w:r>
      <w:r w:rsidRPr="00344DAB">
        <w:rPr>
          <w:rStyle w:val="FontStyle16"/>
          <w:sz w:val="28"/>
          <w:szCs w:val="28"/>
        </w:rPr>
        <w:t xml:space="preserve">наличие высшего </w:t>
      </w:r>
      <w:r w:rsidR="00710691" w:rsidRPr="00344DAB">
        <w:rPr>
          <w:rStyle w:val="FontStyle16"/>
          <w:sz w:val="28"/>
          <w:szCs w:val="28"/>
        </w:rPr>
        <w:t>образования по направлениям подготовки (специальностям) профессионального образования «Финансы и кредит», «Экономика», «Экономика и управление», «Экономика труда», «Бухгалтерский учет, анализ и аудит»,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="00EF6B74" w:rsidRPr="00344DAB">
        <w:rPr>
          <w:rStyle w:val="FontStyle16"/>
          <w:sz w:val="28"/>
          <w:szCs w:val="28"/>
        </w:rPr>
        <w:t>.</w:t>
      </w:r>
      <w:proofErr w:type="gramEnd"/>
    </w:p>
    <w:p w:rsidR="005B4C95" w:rsidRPr="00344DAB" w:rsidRDefault="005B4C95" w:rsidP="00344DAB">
      <w:pPr>
        <w:pStyle w:val="Style8"/>
        <w:widowControl/>
        <w:tabs>
          <w:tab w:val="left" w:pos="994"/>
        </w:tabs>
        <w:spacing w:line="274" w:lineRule="exact"/>
        <w:ind w:firstLine="710"/>
        <w:rPr>
          <w:rStyle w:val="FontStyle16"/>
          <w:sz w:val="28"/>
          <w:szCs w:val="28"/>
        </w:rPr>
      </w:pPr>
    </w:p>
    <w:p w:rsidR="005B4C95" w:rsidRPr="00344DAB" w:rsidRDefault="005B4C95" w:rsidP="00344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5">
        <w:rPr>
          <w:rFonts w:ascii="Times New Roman" w:hAnsi="Times New Roman"/>
          <w:sz w:val="28"/>
          <w:szCs w:val="28"/>
        </w:rPr>
        <w:t>2) наличие следующих базовых знаний и умений:</w:t>
      </w:r>
    </w:p>
    <w:p w:rsidR="00EF6B74" w:rsidRPr="00344DAB" w:rsidRDefault="005E4BC8" w:rsidP="00344DAB">
      <w:pPr>
        <w:pStyle w:val="Style8"/>
        <w:widowControl/>
        <w:tabs>
          <w:tab w:val="left" w:pos="974"/>
        </w:tabs>
        <w:spacing w:before="5" w:line="274" w:lineRule="exact"/>
        <w:ind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- з</w:t>
      </w:r>
      <w:r w:rsidR="00EF6B74" w:rsidRPr="00344DAB">
        <w:rPr>
          <w:rStyle w:val="FontStyle16"/>
          <w:sz w:val="28"/>
          <w:szCs w:val="28"/>
        </w:rPr>
        <w:t>нание</w:t>
      </w:r>
      <w:r w:rsidRPr="00344DAB">
        <w:rPr>
          <w:rStyle w:val="FontStyle16"/>
          <w:sz w:val="28"/>
          <w:szCs w:val="28"/>
        </w:rPr>
        <w:t xml:space="preserve"> </w:t>
      </w:r>
      <w:r w:rsidR="00EF6B74" w:rsidRPr="00344DAB">
        <w:rPr>
          <w:rStyle w:val="FontStyle16"/>
          <w:sz w:val="28"/>
          <w:szCs w:val="28"/>
        </w:rPr>
        <w:t xml:space="preserve"> государственного языка Российской Федерации (русского языка);</w:t>
      </w:r>
    </w:p>
    <w:p w:rsidR="00EF6B74" w:rsidRPr="00344DAB" w:rsidRDefault="005E4BC8" w:rsidP="00344DAB">
      <w:pPr>
        <w:pStyle w:val="Style8"/>
        <w:widowControl/>
        <w:tabs>
          <w:tab w:val="left" w:pos="974"/>
        </w:tabs>
        <w:spacing w:line="274" w:lineRule="exact"/>
        <w:ind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- </w:t>
      </w:r>
      <w:r w:rsidR="00EF6B74" w:rsidRPr="00344DAB">
        <w:rPr>
          <w:rStyle w:val="FontStyle16"/>
          <w:sz w:val="28"/>
          <w:szCs w:val="28"/>
        </w:rPr>
        <w:t>знания</w:t>
      </w:r>
      <w:r w:rsidRPr="00344DAB">
        <w:rPr>
          <w:rStyle w:val="FontStyle16"/>
          <w:sz w:val="28"/>
          <w:szCs w:val="28"/>
        </w:rPr>
        <w:t xml:space="preserve"> </w:t>
      </w:r>
      <w:r w:rsidR="00EF6B74" w:rsidRPr="00344DAB">
        <w:rPr>
          <w:rStyle w:val="FontStyle16"/>
          <w:sz w:val="28"/>
          <w:szCs w:val="28"/>
        </w:rPr>
        <w:t xml:space="preserve"> основ:</w:t>
      </w:r>
    </w:p>
    <w:p w:rsidR="00EF6B74" w:rsidRPr="00344DAB" w:rsidRDefault="00EF6B74" w:rsidP="00344DAB">
      <w:pPr>
        <w:pStyle w:val="Style8"/>
        <w:widowControl/>
        <w:tabs>
          <w:tab w:val="left" w:pos="965"/>
        </w:tabs>
        <w:spacing w:line="274" w:lineRule="exact"/>
        <w:ind w:left="725"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ab/>
        <w:t>Конституции Российской Федерации,</w:t>
      </w:r>
    </w:p>
    <w:p w:rsidR="00EF6B74" w:rsidRPr="00344DAB" w:rsidRDefault="00EF6B74" w:rsidP="00344DAB">
      <w:pPr>
        <w:pStyle w:val="Style8"/>
        <w:widowControl/>
        <w:tabs>
          <w:tab w:val="left" w:pos="95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Федерального закона от 27 мая 2003 г. № 58-ФЗ «О системе государственной</w:t>
      </w:r>
      <w:r w:rsidRPr="00344DAB">
        <w:rPr>
          <w:rStyle w:val="FontStyle16"/>
          <w:sz w:val="28"/>
          <w:szCs w:val="28"/>
        </w:rPr>
        <w:br/>
        <w:t>службы Российской Федерации»;</w:t>
      </w:r>
    </w:p>
    <w:p w:rsidR="00EF6B74" w:rsidRPr="00344DAB" w:rsidRDefault="00EF6B74" w:rsidP="00344DAB">
      <w:pPr>
        <w:pStyle w:val="Style8"/>
        <w:widowControl/>
        <w:tabs>
          <w:tab w:val="left" w:pos="994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Федерального закона от 27 июля 2004 г. № 79-ФЗ «О государственной</w:t>
      </w:r>
      <w:r w:rsidRPr="00344DAB">
        <w:rPr>
          <w:rStyle w:val="FontStyle16"/>
          <w:sz w:val="28"/>
          <w:szCs w:val="28"/>
        </w:rPr>
        <w:br/>
        <w:t>гражданской службе Российской Федерации»;</w:t>
      </w:r>
    </w:p>
    <w:p w:rsidR="00EF6B74" w:rsidRPr="00344DAB" w:rsidRDefault="00EF6B74" w:rsidP="00344DAB">
      <w:pPr>
        <w:pStyle w:val="Style8"/>
        <w:widowControl/>
        <w:tabs>
          <w:tab w:val="left" w:pos="994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Федерального закона от 25 декабря 2008 г. № 273-ФЗ «О противодействии</w:t>
      </w:r>
      <w:r w:rsidRPr="00344DAB">
        <w:rPr>
          <w:rStyle w:val="FontStyle16"/>
          <w:sz w:val="28"/>
          <w:szCs w:val="28"/>
        </w:rPr>
        <w:br/>
        <w:t>коррупции».</w:t>
      </w:r>
    </w:p>
    <w:p w:rsidR="00EF6B74" w:rsidRPr="00344DAB" w:rsidRDefault="005E4BC8" w:rsidP="00344DAB">
      <w:pPr>
        <w:pStyle w:val="Style8"/>
        <w:widowControl/>
        <w:tabs>
          <w:tab w:val="left" w:pos="1128"/>
        </w:tabs>
        <w:spacing w:before="5" w:line="274" w:lineRule="exact"/>
        <w:ind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- з</w:t>
      </w:r>
      <w:r w:rsidR="00EF6B74" w:rsidRPr="00344DAB">
        <w:rPr>
          <w:rStyle w:val="FontStyle16"/>
          <w:sz w:val="28"/>
          <w:szCs w:val="28"/>
        </w:rPr>
        <w:t>нания</w:t>
      </w:r>
      <w:r w:rsidRPr="00344DAB">
        <w:rPr>
          <w:rStyle w:val="FontStyle16"/>
          <w:sz w:val="28"/>
          <w:szCs w:val="28"/>
        </w:rPr>
        <w:t xml:space="preserve"> </w:t>
      </w:r>
      <w:r w:rsidR="00EF6B74" w:rsidRPr="00344DAB">
        <w:rPr>
          <w:rStyle w:val="FontStyle16"/>
          <w:sz w:val="28"/>
          <w:szCs w:val="28"/>
        </w:rPr>
        <w:t xml:space="preserve"> и умениями в области информационно-коммуникационных</w:t>
      </w:r>
      <w:r w:rsidR="00EF6B74" w:rsidRPr="00344DAB">
        <w:rPr>
          <w:rStyle w:val="FontStyle16"/>
          <w:sz w:val="28"/>
          <w:szCs w:val="28"/>
        </w:rPr>
        <w:br/>
        <w:t>технологий.</w:t>
      </w:r>
    </w:p>
    <w:p w:rsidR="00EF6B74" w:rsidRPr="00344DAB" w:rsidRDefault="00FB4FA3" w:rsidP="00344DAB">
      <w:pPr>
        <w:pStyle w:val="Style10"/>
        <w:widowControl/>
        <w:tabs>
          <w:tab w:val="left" w:pos="1152"/>
        </w:tabs>
        <w:spacing w:line="274" w:lineRule="exact"/>
        <w:ind w:left="1018"/>
        <w:jc w:val="both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- </w:t>
      </w:r>
      <w:r w:rsidR="00EF6B74" w:rsidRPr="00344DAB">
        <w:rPr>
          <w:rStyle w:val="FontStyle16"/>
          <w:sz w:val="28"/>
          <w:szCs w:val="28"/>
        </w:rPr>
        <w:t>умение мыслить системно (стратегически);</w:t>
      </w:r>
    </w:p>
    <w:p w:rsidR="00EF6B74" w:rsidRPr="00344DAB" w:rsidRDefault="00FB4FA3" w:rsidP="00344DAB">
      <w:pPr>
        <w:pStyle w:val="Style5"/>
        <w:widowControl/>
        <w:jc w:val="both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 </w:t>
      </w:r>
      <w:r w:rsidR="00EF6B74" w:rsidRPr="00344DAB">
        <w:rPr>
          <w:rStyle w:val="FontStyle16"/>
          <w:sz w:val="28"/>
          <w:szCs w:val="28"/>
        </w:rPr>
        <w:t>-умение  планировать,   рационально   использовать   служебное   время и достигать результата;</w:t>
      </w:r>
    </w:p>
    <w:p w:rsidR="00EF6B74" w:rsidRPr="00344DAB" w:rsidRDefault="00FB4FA3" w:rsidP="00344DAB">
      <w:pPr>
        <w:pStyle w:val="Style10"/>
        <w:widowControl/>
        <w:numPr>
          <w:ilvl w:val="0"/>
          <w:numId w:val="6"/>
        </w:numPr>
        <w:tabs>
          <w:tab w:val="left" w:pos="1152"/>
        </w:tabs>
        <w:spacing w:line="274" w:lineRule="exact"/>
        <w:ind w:left="1018"/>
        <w:jc w:val="both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 </w:t>
      </w:r>
      <w:r w:rsidR="00EF6B74" w:rsidRPr="00344DAB">
        <w:rPr>
          <w:rStyle w:val="FontStyle16"/>
          <w:sz w:val="28"/>
          <w:szCs w:val="28"/>
        </w:rPr>
        <w:t>коммуникативные умения;</w:t>
      </w:r>
    </w:p>
    <w:p w:rsidR="00EF6B74" w:rsidRPr="00344DAB" w:rsidRDefault="00EF6B74" w:rsidP="00344DAB">
      <w:pPr>
        <w:pStyle w:val="Style10"/>
        <w:widowControl/>
        <w:numPr>
          <w:ilvl w:val="0"/>
          <w:numId w:val="6"/>
        </w:numPr>
        <w:tabs>
          <w:tab w:val="left" w:pos="1152"/>
        </w:tabs>
        <w:spacing w:line="274" w:lineRule="exact"/>
        <w:ind w:left="1018"/>
        <w:jc w:val="both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умение управлять изменениями.</w:t>
      </w:r>
    </w:p>
    <w:p w:rsidR="005B4C95" w:rsidRPr="00F21755" w:rsidRDefault="005B4C95" w:rsidP="00344DAB">
      <w:pPr>
        <w:spacing w:after="0" w:line="240" w:lineRule="auto"/>
        <w:ind w:firstLine="709"/>
        <w:jc w:val="both"/>
        <w:rPr>
          <w:rStyle w:val="FontStyle16"/>
          <w:rFonts w:eastAsiaTheme="minorEastAsia"/>
          <w:sz w:val="28"/>
          <w:szCs w:val="28"/>
        </w:rPr>
      </w:pPr>
      <w:r w:rsidRPr="00F21755">
        <w:rPr>
          <w:rFonts w:ascii="Times New Roman" w:hAnsi="Times New Roman"/>
          <w:sz w:val="28"/>
          <w:szCs w:val="28"/>
        </w:rPr>
        <w:t xml:space="preserve">3) наличие следующих профессионально-функциональных знаний и </w:t>
      </w:r>
      <w:r w:rsidRPr="00F21755">
        <w:rPr>
          <w:rStyle w:val="FontStyle16"/>
          <w:rFonts w:eastAsiaTheme="minorEastAsia"/>
          <w:sz w:val="28"/>
          <w:szCs w:val="28"/>
        </w:rPr>
        <w:t>умений:</w:t>
      </w:r>
    </w:p>
    <w:p w:rsidR="005B4C95" w:rsidRPr="00344DAB" w:rsidRDefault="005B4C95" w:rsidP="00344DAB">
      <w:pPr>
        <w:pStyle w:val="Style8"/>
        <w:widowControl/>
        <w:tabs>
          <w:tab w:val="left" w:pos="994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F21755">
        <w:rPr>
          <w:rStyle w:val="FontStyle16"/>
          <w:sz w:val="28"/>
          <w:szCs w:val="28"/>
        </w:rPr>
        <w:t>в области законодательства Российской Федерации:</w:t>
      </w:r>
    </w:p>
    <w:p w:rsidR="00C43E3C" w:rsidRPr="00344DAB" w:rsidRDefault="00C43E3C" w:rsidP="00344DAB">
      <w:pPr>
        <w:pStyle w:val="Style8"/>
        <w:widowControl/>
        <w:tabs>
          <w:tab w:val="left" w:pos="1013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Бюджетный кодекс Российской  Федерации;</w:t>
      </w:r>
    </w:p>
    <w:p w:rsidR="00C43E3C" w:rsidRPr="00344DAB" w:rsidRDefault="00C43E3C" w:rsidP="00344DAB">
      <w:pPr>
        <w:pStyle w:val="Style8"/>
        <w:widowControl/>
        <w:tabs>
          <w:tab w:val="left" w:pos="1013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Налоговый кодекс Российской  Федерации;</w:t>
      </w:r>
    </w:p>
    <w:p w:rsidR="00C43E3C" w:rsidRPr="00344DAB" w:rsidRDefault="00C43E3C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lastRenderedPageBreak/>
        <w:t>Федеральный закон Российской  Федерации от 06 декабря 2011 г. № 402 - ФЗ «О бухгалтерском учете»;</w:t>
      </w:r>
    </w:p>
    <w:p w:rsidR="00C43E3C" w:rsidRPr="00344DAB" w:rsidRDefault="00C43E3C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Приказ Минфина России о</w:t>
      </w:r>
      <w:r w:rsidR="005E4BC8" w:rsidRPr="00344DAB">
        <w:rPr>
          <w:rStyle w:val="FontStyle16"/>
          <w:sz w:val="28"/>
          <w:szCs w:val="28"/>
        </w:rPr>
        <w:t xml:space="preserve">т 28 декабря 2010 г. N 191н "Об </w:t>
      </w:r>
      <w:r w:rsidRPr="00344DAB">
        <w:rPr>
          <w:rStyle w:val="FontStyle16"/>
          <w:sz w:val="28"/>
          <w:szCs w:val="28"/>
        </w:rPr>
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C43E3C" w:rsidRPr="00344DAB" w:rsidRDefault="00C43E3C" w:rsidP="00344DAB">
      <w:pPr>
        <w:pStyle w:val="Style8"/>
        <w:widowControl/>
        <w:tabs>
          <w:tab w:val="left" w:pos="994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Приказ Минфина России от 1 июля 2013 г. N 65н "Об утверждении Указаний о порядке применения бюджетной классификации Российской Федерации";</w:t>
      </w:r>
    </w:p>
    <w:p w:rsidR="00C43E3C" w:rsidRPr="00344DAB" w:rsidRDefault="00C43E3C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43E3C" w:rsidRPr="00344DAB" w:rsidRDefault="00C43E3C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Федеральный закон «О федеральном бюджете на текущий финансовый год и на плановый период»;</w:t>
      </w:r>
    </w:p>
    <w:p w:rsidR="00C43E3C" w:rsidRPr="00344DAB" w:rsidRDefault="00C43E3C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Постановление Правительства РФ от 5 января 1998 г. № 3 «О порядке закрепления и использования, находящихся в федеральной собственности административных зданий, строений и нежилых помещений»;</w:t>
      </w:r>
    </w:p>
    <w:p w:rsidR="005B4C95" w:rsidRPr="00F21755" w:rsidRDefault="005B4C95" w:rsidP="0034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8"/>
          <w:szCs w:val="28"/>
        </w:rPr>
      </w:pPr>
      <w:r w:rsidRPr="00F21755">
        <w:rPr>
          <w:rStyle w:val="FontStyle16"/>
          <w:rFonts w:eastAsiaTheme="minorEastAsia"/>
          <w:sz w:val="28"/>
          <w:szCs w:val="28"/>
        </w:rPr>
        <w:t>иными профессиональными знаниями:</w:t>
      </w:r>
    </w:p>
    <w:p w:rsidR="00C43E3C" w:rsidRPr="00344DAB" w:rsidRDefault="005E4BC8" w:rsidP="00344DAB">
      <w:pPr>
        <w:pStyle w:val="Style8"/>
        <w:widowControl/>
        <w:tabs>
          <w:tab w:val="left" w:pos="955"/>
        </w:tabs>
        <w:spacing w:line="274" w:lineRule="exact"/>
        <w:ind w:left="648"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основ </w:t>
      </w:r>
      <w:r w:rsidR="00C43E3C" w:rsidRPr="00344DAB">
        <w:rPr>
          <w:rStyle w:val="FontStyle16"/>
          <w:sz w:val="28"/>
          <w:szCs w:val="28"/>
        </w:rPr>
        <w:t xml:space="preserve"> кассового исполнения;</w:t>
      </w:r>
    </w:p>
    <w:p w:rsidR="00C43E3C" w:rsidRPr="00344DAB" w:rsidRDefault="00C43E3C" w:rsidP="00344DAB">
      <w:pPr>
        <w:pStyle w:val="Style8"/>
        <w:widowControl/>
        <w:tabs>
          <w:tab w:val="left" w:pos="955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бюджетная классификация РФ и порядок ее применения;</w:t>
      </w:r>
    </w:p>
    <w:p w:rsidR="00C43E3C" w:rsidRPr="00344DAB" w:rsidRDefault="00C43E3C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организация и осуществление ведения бюджетного (бухгалтерского,</w:t>
      </w:r>
      <w:r w:rsidRPr="00344DAB">
        <w:rPr>
          <w:rStyle w:val="FontStyle16"/>
          <w:sz w:val="28"/>
          <w:szCs w:val="28"/>
        </w:rPr>
        <w:br/>
        <w:t>казначейского учета);</w:t>
      </w:r>
    </w:p>
    <w:p w:rsidR="00C43E3C" w:rsidRPr="00344DAB" w:rsidRDefault="00C43E3C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составление отчетности и проведение анализа об исполнении бюджетов бюджетной системы РФ, со средствами бюджетных учреждений.</w:t>
      </w:r>
    </w:p>
    <w:p w:rsidR="00C43E3C" w:rsidRPr="00344DAB" w:rsidRDefault="00C43E3C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методы бюджетного планирования.</w:t>
      </w:r>
    </w:p>
    <w:p w:rsidR="00C43E3C" w:rsidRPr="00344DAB" w:rsidRDefault="00C43E3C" w:rsidP="00344DAB">
      <w:pPr>
        <w:pStyle w:val="Style4"/>
        <w:widowControl/>
        <w:tabs>
          <w:tab w:val="left" w:pos="926"/>
        </w:tabs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понятие контрактная система в сфере закупок товаров, работ, услуг для обеспечения государственных и муниципальных нужд;</w:t>
      </w:r>
    </w:p>
    <w:p w:rsidR="00C43E3C" w:rsidRPr="00344DAB" w:rsidRDefault="00C43E3C" w:rsidP="00344DAB">
      <w:pPr>
        <w:pStyle w:val="Style8"/>
        <w:widowControl/>
        <w:tabs>
          <w:tab w:val="left" w:pos="936"/>
        </w:tabs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порядок определения поставщика (подрядчика, исполнителя);</w:t>
      </w:r>
    </w:p>
    <w:p w:rsidR="00C43E3C" w:rsidRPr="00344DAB" w:rsidRDefault="00C43E3C" w:rsidP="00344DAB">
      <w:pPr>
        <w:pStyle w:val="Style4"/>
        <w:widowControl/>
        <w:tabs>
          <w:tab w:val="left" w:pos="926"/>
        </w:tabs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понятие закупка товара работ, услуг для обеспечения государственных и муниципальных нужд;</w:t>
      </w:r>
    </w:p>
    <w:p w:rsidR="00C43E3C" w:rsidRPr="00344DAB" w:rsidRDefault="00C43E3C" w:rsidP="00344DAB">
      <w:pPr>
        <w:pStyle w:val="Style8"/>
        <w:widowControl/>
        <w:tabs>
          <w:tab w:val="left" w:pos="936"/>
        </w:tabs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понятие участник закупки, государственный заказчик;</w:t>
      </w:r>
    </w:p>
    <w:p w:rsidR="00C43E3C" w:rsidRPr="00344DAB" w:rsidRDefault="00C43E3C" w:rsidP="00344DAB">
      <w:pPr>
        <w:pStyle w:val="Style8"/>
        <w:widowControl/>
        <w:tabs>
          <w:tab w:val="left" w:pos="936"/>
        </w:tabs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понятие единая информационная система в сфере закупок.</w:t>
      </w:r>
    </w:p>
    <w:p w:rsidR="005B4C95" w:rsidRPr="00344DAB" w:rsidRDefault="005B4C95" w:rsidP="00344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755">
        <w:rPr>
          <w:rFonts w:ascii="Times New Roman" w:hAnsi="Times New Roman"/>
          <w:sz w:val="28"/>
          <w:szCs w:val="28"/>
        </w:rPr>
        <w:t>функциональными умениями:</w:t>
      </w:r>
    </w:p>
    <w:p w:rsidR="00C43E3C" w:rsidRPr="00344DAB" w:rsidRDefault="00D431A6" w:rsidP="00344DAB">
      <w:pPr>
        <w:pStyle w:val="Style4"/>
        <w:widowControl/>
        <w:tabs>
          <w:tab w:val="left" w:pos="864"/>
        </w:tabs>
        <w:ind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ab/>
      </w:r>
      <w:r w:rsidR="00C43E3C" w:rsidRPr="00344DAB">
        <w:rPr>
          <w:rStyle w:val="FontStyle16"/>
          <w:sz w:val="28"/>
          <w:szCs w:val="28"/>
        </w:rPr>
        <w:t>анализировать заявки, поступающие от участников процедур на соответствие требованиям действующего законодательства РФ;</w:t>
      </w:r>
    </w:p>
    <w:p w:rsidR="00C43E3C" w:rsidRPr="00344DAB" w:rsidRDefault="00D431A6" w:rsidP="00344DAB">
      <w:pPr>
        <w:pStyle w:val="Style4"/>
        <w:widowControl/>
        <w:tabs>
          <w:tab w:val="left" w:pos="864"/>
        </w:tabs>
        <w:ind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ab/>
      </w:r>
      <w:r w:rsidR="00C43E3C" w:rsidRPr="00344DAB">
        <w:rPr>
          <w:rStyle w:val="FontStyle16"/>
          <w:sz w:val="28"/>
          <w:szCs w:val="28"/>
        </w:rPr>
        <w:t>размещать в единой информационной системе извещения о закупках в форме конкурсов, аукционов и запроса предложений;</w:t>
      </w:r>
    </w:p>
    <w:p w:rsidR="00C43E3C" w:rsidRPr="00344DAB" w:rsidRDefault="00C43E3C" w:rsidP="00344DAB">
      <w:pPr>
        <w:pStyle w:val="Style8"/>
        <w:widowControl/>
        <w:tabs>
          <w:tab w:val="left" w:pos="878"/>
        </w:tabs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разрабатывать конкурсную документацию;</w:t>
      </w:r>
    </w:p>
    <w:p w:rsidR="00C43E3C" w:rsidRPr="00344DAB" w:rsidRDefault="00D431A6" w:rsidP="00344DAB">
      <w:pPr>
        <w:pStyle w:val="Style4"/>
        <w:widowControl/>
        <w:tabs>
          <w:tab w:val="left" w:pos="926"/>
        </w:tabs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ab/>
      </w:r>
      <w:r w:rsidR="00C43E3C" w:rsidRPr="00344DAB">
        <w:rPr>
          <w:rStyle w:val="FontStyle16"/>
          <w:sz w:val="28"/>
          <w:szCs w:val="28"/>
        </w:rPr>
        <w:t>проводить закупки в соответствии с требованиями действующего</w:t>
      </w:r>
      <w:r w:rsidR="00C43E3C" w:rsidRPr="00344DAB">
        <w:rPr>
          <w:rStyle w:val="FontStyle16"/>
          <w:sz w:val="28"/>
          <w:szCs w:val="28"/>
        </w:rPr>
        <w:br/>
        <w:t>законодательства РФ;</w:t>
      </w:r>
    </w:p>
    <w:p w:rsidR="00C43E3C" w:rsidRPr="00344DAB" w:rsidRDefault="00D431A6" w:rsidP="00344DAB">
      <w:pPr>
        <w:pStyle w:val="Style8"/>
        <w:widowControl/>
        <w:tabs>
          <w:tab w:val="left" w:pos="970"/>
        </w:tabs>
        <w:spacing w:line="274" w:lineRule="exact"/>
        <w:ind w:firstLine="71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ab/>
      </w:r>
      <w:r w:rsidR="008F7E88" w:rsidRPr="00344DAB">
        <w:rPr>
          <w:rStyle w:val="FontStyle16"/>
          <w:sz w:val="28"/>
          <w:szCs w:val="28"/>
        </w:rPr>
        <w:t>проводить</w:t>
      </w:r>
      <w:r w:rsidR="00C43E3C" w:rsidRPr="00344DAB">
        <w:rPr>
          <w:rStyle w:val="FontStyle16"/>
          <w:sz w:val="28"/>
          <w:szCs w:val="28"/>
        </w:rPr>
        <w:t xml:space="preserve"> заседания комиссии по проведению закупки, составл</w:t>
      </w:r>
      <w:r w:rsidR="008F7E88" w:rsidRPr="00344DAB">
        <w:rPr>
          <w:rStyle w:val="FontStyle16"/>
          <w:sz w:val="28"/>
          <w:szCs w:val="28"/>
        </w:rPr>
        <w:t>ять</w:t>
      </w:r>
      <w:r w:rsidR="00C43E3C" w:rsidRPr="00344DAB">
        <w:rPr>
          <w:rStyle w:val="FontStyle16"/>
          <w:sz w:val="28"/>
          <w:szCs w:val="28"/>
        </w:rPr>
        <w:t xml:space="preserve"> протокол</w:t>
      </w:r>
      <w:r w:rsidR="008F7E88" w:rsidRPr="00344DAB">
        <w:rPr>
          <w:rStyle w:val="FontStyle16"/>
          <w:sz w:val="28"/>
          <w:szCs w:val="28"/>
        </w:rPr>
        <w:t>ы</w:t>
      </w:r>
      <w:r w:rsidRPr="00344DAB">
        <w:rPr>
          <w:rStyle w:val="FontStyle16"/>
          <w:sz w:val="28"/>
          <w:szCs w:val="28"/>
        </w:rPr>
        <w:t xml:space="preserve"> </w:t>
      </w:r>
      <w:r w:rsidR="00C43E3C" w:rsidRPr="00344DAB">
        <w:rPr>
          <w:rStyle w:val="FontStyle16"/>
          <w:sz w:val="28"/>
          <w:szCs w:val="28"/>
        </w:rPr>
        <w:t>заседаний комиссии, обеспеч</w:t>
      </w:r>
      <w:r w:rsidR="008F7E88" w:rsidRPr="00344DAB">
        <w:rPr>
          <w:rStyle w:val="FontStyle16"/>
          <w:sz w:val="28"/>
          <w:szCs w:val="28"/>
        </w:rPr>
        <w:t>ивать</w:t>
      </w:r>
      <w:r w:rsidR="00C43E3C" w:rsidRPr="00344DAB">
        <w:rPr>
          <w:rStyle w:val="FontStyle16"/>
          <w:sz w:val="28"/>
          <w:szCs w:val="28"/>
        </w:rPr>
        <w:t xml:space="preserve"> своевременн</w:t>
      </w:r>
      <w:r w:rsidR="008F7E88" w:rsidRPr="00344DAB">
        <w:rPr>
          <w:rStyle w:val="FontStyle16"/>
          <w:sz w:val="28"/>
          <w:szCs w:val="28"/>
        </w:rPr>
        <w:t>ое</w:t>
      </w:r>
      <w:r w:rsidR="00C43E3C" w:rsidRPr="00344DAB">
        <w:rPr>
          <w:rStyle w:val="FontStyle16"/>
          <w:sz w:val="28"/>
          <w:szCs w:val="28"/>
        </w:rPr>
        <w:t xml:space="preserve"> подписани</w:t>
      </w:r>
      <w:r w:rsidR="008F7E88" w:rsidRPr="00344DAB">
        <w:rPr>
          <w:rStyle w:val="FontStyle16"/>
          <w:sz w:val="28"/>
          <w:szCs w:val="28"/>
        </w:rPr>
        <w:t xml:space="preserve">е </w:t>
      </w:r>
      <w:r w:rsidR="00C43E3C" w:rsidRPr="00344DAB">
        <w:rPr>
          <w:rStyle w:val="FontStyle16"/>
          <w:sz w:val="28"/>
          <w:szCs w:val="28"/>
        </w:rPr>
        <w:t>соответствующих</w:t>
      </w:r>
      <w:r w:rsidRPr="00344DAB">
        <w:rPr>
          <w:rStyle w:val="FontStyle16"/>
          <w:sz w:val="28"/>
          <w:szCs w:val="28"/>
        </w:rPr>
        <w:t xml:space="preserve"> </w:t>
      </w:r>
      <w:r w:rsidR="00C43E3C" w:rsidRPr="00344DAB">
        <w:rPr>
          <w:rStyle w:val="FontStyle16"/>
          <w:sz w:val="28"/>
          <w:szCs w:val="28"/>
        </w:rPr>
        <w:t>протоколов членами комиссии после принятия соответствующего решения и</w:t>
      </w:r>
      <w:r w:rsidRPr="00344DAB">
        <w:rPr>
          <w:rStyle w:val="FontStyle16"/>
          <w:sz w:val="28"/>
          <w:szCs w:val="28"/>
        </w:rPr>
        <w:t xml:space="preserve"> </w:t>
      </w:r>
      <w:r w:rsidR="00C43E3C" w:rsidRPr="00344DAB">
        <w:rPr>
          <w:rStyle w:val="FontStyle16"/>
          <w:sz w:val="28"/>
          <w:szCs w:val="28"/>
        </w:rPr>
        <w:t>размещ</w:t>
      </w:r>
      <w:r w:rsidR="008F7E88" w:rsidRPr="00344DAB">
        <w:rPr>
          <w:rStyle w:val="FontStyle16"/>
          <w:sz w:val="28"/>
          <w:szCs w:val="28"/>
        </w:rPr>
        <w:t xml:space="preserve">ать </w:t>
      </w:r>
      <w:r w:rsidR="00C43E3C" w:rsidRPr="00344DAB">
        <w:rPr>
          <w:rStyle w:val="FontStyle16"/>
          <w:sz w:val="28"/>
          <w:szCs w:val="28"/>
        </w:rPr>
        <w:t xml:space="preserve"> протокол</w:t>
      </w:r>
      <w:r w:rsidR="008F7E88" w:rsidRPr="00344DAB">
        <w:rPr>
          <w:rStyle w:val="FontStyle16"/>
          <w:sz w:val="28"/>
          <w:szCs w:val="28"/>
        </w:rPr>
        <w:t>ы</w:t>
      </w:r>
      <w:r w:rsidR="00C43E3C" w:rsidRPr="00344DAB">
        <w:rPr>
          <w:rStyle w:val="FontStyle16"/>
          <w:sz w:val="28"/>
          <w:szCs w:val="28"/>
        </w:rPr>
        <w:t xml:space="preserve"> на официальном сайте РФ для размещения информации о</w:t>
      </w:r>
      <w:r w:rsidRPr="00344DAB">
        <w:rPr>
          <w:rStyle w:val="FontStyle16"/>
          <w:sz w:val="28"/>
          <w:szCs w:val="28"/>
        </w:rPr>
        <w:t xml:space="preserve"> </w:t>
      </w:r>
      <w:r w:rsidR="00C43E3C" w:rsidRPr="00344DAB">
        <w:rPr>
          <w:rStyle w:val="FontStyle16"/>
          <w:sz w:val="28"/>
          <w:szCs w:val="28"/>
        </w:rPr>
        <w:t>размещении закупок в установленных законодательством случаях.</w:t>
      </w:r>
    </w:p>
    <w:p w:rsidR="00C43E3C" w:rsidRPr="00344DAB" w:rsidRDefault="00C43E3C" w:rsidP="00344DAB">
      <w:pPr>
        <w:pStyle w:val="Style4"/>
        <w:widowControl/>
        <w:tabs>
          <w:tab w:val="left" w:pos="864"/>
        </w:tabs>
        <w:ind w:firstLine="0"/>
        <w:rPr>
          <w:rStyle w:val="FontStyle16"/>
          <w:sz w:val="28"/>
          <w:szCs w:val="28"/>
        </w:rPr>
      </w:pPr>
    </w:p>
    <w:p w:rsidR="005B4C95" w:rsidRPr="00344DAB" w:rsidRDefault="005B4C95" w:rsidP="00344DAB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8"/>
          <w:szCs w:val="28"/>
        </w:rPr>
      </w:pP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C95" w:rsidRPr="00344DAB" w:rsidRDefault="005B4C95" w:rsidP="00344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3</w:t>
      </w:r>
      <w:r w:rsidRPr="00F21755">
        <w:rPr>
          <w:rFonts w:ascii="Times New Roman" w:hAnsi="Times New Roman"/>
          <w:sz w:val="28"/>
          <w:szCs w:val="28"/>
        </w:rPr>
        <w:t xml:space="preserve">. В должностные обязанности по должности </w:t>
      </w:r>
      <w:r w:rsidR="00C43E3C" w:rsidRPr="00F21755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Pr="00F21755">
        <w:rPr>
          <w:rFonts w:ascii="Times New Roman" w:hAnsi="Times New Roman"/>
          <w:sz w:val="28"/>
          <w:szCs w:val="28"/>
        </w:rPr>
        <w:t>входят:</w:t>
      </w:r>
      <w:r w:rsidRPr="00344DAB">
        <w:rPr>
          <w:rFonts w:ascii="Times New Roman" w:hAnsi="Times New Roman"/>
          <w:sz w:val="28"/>
          <w:szCs w:val="28"/>
        </w:rPr>
        <w:t xml:space="preserve"> </w:t>
      </w:r>
    </w:p>
    <w:p w:rsidR="00C43E3C" w:rsidRPr="00344DAB" w:rsidRDefault="00C43E3C" w:rsidP="00344DAB">
      <w:pPr>
        <w:pStyle w:val="Style8"/>
        <w:widowControl/>
        <w:tabs>
          <w:tab w:val="left" w:pos="1517"/>
        </w:tabs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участие в подготовке в установленном порядке проектов документов Алтайкрайстата, относящихся к сфере деятельности Отдела;</w:t>
      </w:r>
    </w:p>
    <w:p w:rsidR="00C43E3C" w:rsidRPr="00344DAB" w:rsidRDefault="00C43E3C" w:rsidP="00344DAB">
      <w:pPr>
        <w:pStyle w:val="Style8"/>
        <w:widowControl/>
        <w:tabs>
          <w:tab w:val="left" w:pos="1517"/>
        </w:tabs>
        <w:spacing w:line="274" w:lineRule="exact"/>
        <w:ind w:left="715"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lastRenderedPageBreak/>
        <w:t>участие в рассмотрении поступивших в Отдел обращений, проектов документов;</w:t>
      </w:r>
    </w:p>
    <w:p w:rsidR="00C43E3C" w:rsidRPr="00344DAB" w:rsidRDefault="00C43E3C" w:rsidP="00344DAB">
      <w:pPr>
        <w:pStyle w:val="Style8"/>
        <w:widowControl/>
        <w:tabs>
          <w:tab w:val="left" w:pos="1728"/>
        </w:tabs>
        <w:spacing w:before="5" w:line="274" w:lineRule="exact"/>
        <w:ind w:firstLine="715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участие в пределах своей компетенции в рассмотрении</w:t>
      </w:r>
      <w:r w:rsidRPr="00344DAB">
        <w:rPr>
          <w:rStyle w:val="FontStyle16"/>
          <w:sz w:val="28"/>
          <w:szCs w:val="28"/>
        </w:rPr>
        <w:br/>
        <w:t>индивидуальных и коллективных обращений граждан и организаций и запросов</w:t>
      </w:r>
      <w:r w:rsidRPr="00344DAB">
        <w:rPr>
          <w:rStyle w:val="FontStyle16"/>
          <w:sz w:val="28"/>
          <w:szCs w:val="28"/>
        </w:rPr>
        <w:br/>
        <w:t>информации о деятельности Алтайкрайстата и подготовке проектов ответов на них;</w:t>
      </w:r>
    </w:p>
    <w:p w:rsidR="00C43E3C" w:rsidRPr="00344DAB" w:rsidRDefault="00C43E3C" w:rsidP="00344DAB">
      <w:pPr>
        <w:pStyle w:val="Style8"/>
        <w:widowControl/>
        <w:tabs>
          <w:tab w:val="left" w:pos="1498"/>
        </w:tabs>
        <w:spacing w:line="274" w:lineRule="exact"/>
        <w:ind w:firstLine="715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взаимодействие со специалистами: территориальных органов Росстата;</w:t>
      </w:r>
      <w:r w:rsidR="008F7E88" w:rsidRPr="00344DAB">
        <w:rPr>
          <w:rStyle w:val="FontStyle16"/>
          <w:sz w:val="28"/>
          <w:szCs w:val="28"/>
        </w:rPr>
        <w:t xml:space="preserve"> </w:t>
      </w:r>
      <w:r w:rsidRPr="00344DAB">
        <w:rPr>
          <w:rStyle w:val="FontStyle16"/>
          <w:sz w:val="28"/>
          <w:szCs w:val="28"/>
        </w:rPr>
        <w:t>территориальных органов федеральных органов исполнительной власти, органов</w:t>
      </w:r>
      <w:r w:rsidR="008F7E88" w:rsidRPr="00344DAB">
        <w:rPr>
          <w:rStyle w:val="FontStyle16"/>
          <w:sz w:val="28"/>
          <w:szCs w:val="28"/>
        </w:rPr>
        <w:t xml:space="preserve"> </w:t>
      </w:r>
      <w:r w:rsidRPr="00344DAB">
        <w:rPr>
          <w:rStyle w:val="FontStyle16"/>
          <w:sz w:val="28"/>
          <w:szCs w:val="28"/>
        </w:rPr>
        <w:t>законодательной, исполнительной власти и местного самоуправления Алтайского</w:t>
      </w:r>
      <w:r w:rsidR="008F7E88" w:rsidRPr="00344DAB">
        <w:rPr>
          <w:rStyle w:val="FontStyle16"/>
          <w:sz w:val="28"/>
          <w:szCs w:val="28"/>
        </w:rPr>
        <w:t xml:space="preserve"> </w:t>
      </w:r>
      <w:r w:rsidRPr="00344DAB">
        <w:rPr>
          <w:rStyle w:val="FontStyle16"/>
          <w:sz w:val="28"/>
          <w:szCs w:val="28"/>
        </w:rPr>
        <w:t>края и Республики Алтай по вопросам, входящим в компетенцию отдела;</w:t>
      </w:r>
      <w:r w:rsidR="008F7E88" w:rsidRPr="00344DAB">
        <w:rPr>
          <w:rStyle w:val="FontStyle16"/>
          <w:sz w:val="28"/>
          <w:szCs w:val="28"/>
        </w:rPr>
        <w:t xml:space="preserve"> </w:t>
      </w:r>
      <w:r w:rsidRPr="00344DAB">
        <w:rPr>
          <w:rStyle w:val="FontStyle16"/>
          <w:sz w:val="28"/>
          <w:szCs w:val="28"/>
        </w:rPr>
        <w:t>предприятий и организаций; структурных подразделений Алтайкрайстата;</w:t>
      </w:r>
    </w:p>
    <w:p w:rsidR="00C43E3C" w:rsidRPr="00344DAB" w:rsidRDefault="00C43E3C" w:rsidP="00344DAB">
      <w:pPr>
        <w:pStyle w:val="Style8"/>
        <w:widowControl/>
        <w:tabs>
          <w:tab w:val="left" w:pos="1334"/>
        </w:tabs>
        <w:spacing w:line="274" w:lineRule="exact"/>
        <w:ind w:left="725"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Главный специалист-эксперт осуществляет следующие функции:</w:t>
      </w:r>
    </w:p>
    <w:p w:rsidR="00C43E3C" w:rsidRPr="00344DAB" w:rsidRDefault="00C43E3C" w:rsidP="00344DAB">
      <w:pPr>
        <w:pStyle w:val="Style8"/>
        <w:widowControl/>
        <w:tabs>
          <w:tab w:val="left" w:pos="1512"/>
        </w:tabs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работу контрактного управляющего, предусмотренную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C43E3C" w:rsidRPr="00E52736" w:rsidRDefault="00C43E3C" w:rsidP="00344DAB">
      <w:pPr>
        <w:pStyle w:val="Style8"/>
        <w:widowControl/>
        <w:tabs>
          <w:tab w:val="left" w:pos="1512"/>
        </w:tabs>
        <w:spacing w:before="5"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ежедневно работает с электронной торговой площадкой и официальным сайтом </w:t>
      </w:r>
      <w:hyperlink r:id="rId7" w:history="1">
        <w:r w:rsidRPr="00E52736">
          <w:rPr>
            <w:rStyle w:val="a3"/>
            <w:color w:val="auto"/>
            <w:sz w:val="28"/>
            <w:szCs w:val="28"/>
            <w:lang w:val="en-US"/>
          </w:rPr>
          <w:t>www</w:t>
        </w:r>
        <w:r w:rsidRPr="00E5273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52736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Pr="00E5273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52736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E5273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5273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52736">
        <w:rPr>
          <w:rStyle w:val="FontStyle16"/>
          <w:sz w:val="28"/>
          <w:szCs w:val="28"/>
        </w:rPr>
        <w:t>;</w:t>
      </w:r>
    </w:p>
    <w:p w:rsidR="00C43E3C" w:rsidRPr="00344DAB" w:rsidRDefault="008F7E88" w:rsidP="00344DAB">
      <w:pPr>
        <w:pStyle w:val="Style8"/>
        <w:widowControl/>
        <w:tabs>
          <w:tab w:val="left" w:pos="1608"/>
        </w:tabs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проводит</w:t>
      </w:r>
      <w:r w:rsidR="00C43E3C" w:rsidRPr="00344DAB">
        <w:rPr>
          <w:rStyle w:val="FontStyle16"/>
          <w:sz w:val="28"/>
          <w:szCs w:val="28"/>
        </w:rPr>
        <w:t xml:space="preserve"> консультации в части подготовки документов для проведения процедур в рамках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C43E3C" w:rsidRPr="00344DAB" w:rsidRDefault="00C43E3C" w:rsidP="00344DAB">
      <w:pPr>
        <w:pStyle w:val="Style8"/>
        <w:widowControl/>
        <w:tabs>
          <w:tab w:val="left" w:pos="1608"/>
        </w:tabs>
        <w:spacing w:line="274" w:lineRule="exact"/>
        <w:rPr>
          <w:rStyle w:val="FontStyle16"/>
          <w:sz w:val="28"/>
          <w:szCs w:val="28"/>
        </w:rPr>
      </w:pPr>
      <w:proofErr w:type="gramStart"/>
      <w:r w:rsidRPr="00344DAB">
        <w:rPr>
          <w:rStyle w:val="FontStyle16"/>
          <w:sz w:val="28"/>
          <w:szCs w:val="28"/>
        </w:rPr>
        <w:t>составляет и представляет</w:t>
      </w:r>
      <w:proofErr w:type="gramEnd"/>
      <w:r w:rsidRPr="00344DAB">
        <w:rPr>
          <w:rStyle w:val="FontStyle16"/>
          <w:sz w:val="28"/>
          <w:szCs w:val="28"/>
        </w:rPr>
        <w:t xml:space="preserve"> всю необходимую отчетность в рамках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C43E3C" w:rsidRPr="00344DAB" w:rsidRDefault="00C43E3C" w:rsidP="00344DAB">
      <w:pPr>
        <w:pStyle w:val="Style8"/>
        <w:widowControl/>
        <w:tabs>
          <w:tab w:val="left" w:pos="1512"/>
        </w:tabs>
        <w:spacing w:line="274" w:lineRule="exact"/>
        <w:ind w:right="120"/>
        <w:rPr>
          <w:rStyle w:val="FontStyle16"/>
          <w:sz w:val="28"/>
          <w:szCs w:val="28"/>
        </w:rPr>
      </w:pPr>
      <w:proofErr w:type="gramStart"/>
      <w:r w:rsidRPr="00344DAB">
        <w:rPr>
          <w:rStyle w:val="FontStyle16"/>
          <w:sz w:val="28"/>
          <w:szCs w:val="28"/>
        </w:rPr>
        <w:t>составляет и представляет в Росстат проект закупок, проект плана-графика закупок за фактический, текущий и плановый периоды;</w:t>
      </w:r>
      <w:proofErr w:type="gramEnd"/>
    </w:p>
    <w:p w:rsidR="00C43E3C" w:rsidRPr="00344DAB" w:rsidRDefault="008F7E88" w:rsidP="00344DAB">
      <w:pPr>
        <w:pStyle w:val="Style8"/>
        <w:widowControl/>
        <w:tabs>
          <w:tab w:val="left" w:pos="1512"/>
        </w:tabs>
        <w:spacing w:line="274" w:lineRule="exact"/>
        <w:ind w:right="115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проводит </w:t>
      </w:r>
      <w:r w:rsidR="00C43E3C" w:rsidRPr="00344DAB">
        <w:rPr>
          <w:rStyle w:val="FontStyle16"/>
          <w:sz w:val="28"/>
          <w:szCs w:val="28"/>
        </w:rPr>
        <w:t xml:space="preserve"> анализ и контроль за расходованием бюджетных сре</w:t>
      </w:r>
      <w:proofErr w:type="gramStart"/>
      <w:r w:rsidR="00C43E3C" w:rsidRPr="00344DAB">
        <w:rPr>
          <w:rStyle w:val="FontStyle16"/>
          <w:sz w:val="28"/>
          <w:szCs w:val="28"/>
        </w:rPr>
        <w:t>дств в стр</w:t>
      </w:r>
      <w:proofErr w:type="gramEnd"/>
      <w:r w:rsidR="00C43E3C" w:rsidRPr="00344DAB">
        <w:rPr>
          <w:rStyle w:val="FontStyle16"/>
          <w:sz w:val="28"/>
          <w:szCs w:val="28"/>
        </w:rPr>
        <w:t>огом соответствии с утвержденными сметами доходов и расходов в разрезе закрепленных КОСГУ;</w:t>
      </w:r>
    </w:p>
    <w:p w:rsidR="00C43E3C" w:rsidRPr="00344DAB" w:rsidRDefault="00C43E3C" w:rsidP="00344DAB">
      <w:pPr>
        <w:pStyle w:val="Style8"/>
        <w:widowControl/>
        <w:tabs>
          <w:tab w:val="left" w:pos="1512"/>
        </w:tabs>
        <w:spacing w:line="274" w:lineRule="exact"/>
        <w:ind w:right="106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регистрирует государственные контракты в УФК по Алтайскому краю, а также вносит сведения об изменении и исполнении контрактов;</w:t>
      </w:r>
    </w:p>
    <w:p w:rsidR="00C43E3C" w:rsidRPr="00344DAB" w:rsidRDefault="008F7E88" w:rsidP="00344DAB">
      <w:pPr>
        <w:pStyle w:val="Style8"/>
        <w:widowControl/>
        <w:tabs>
          <w:tab w:val="left" w:pos="1512"/>
        </w:tabs>
        <w:spacing w:line="274" w:lineRule="exact"/>
        <w:ind w:right="106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проводит </w:t>
      </w:r>
      <w:r w:rsidR="00C43E3C" w:rsidRPr="00344DAB">
        <w:rPr>
          <w:rStyle w:val="FontStyle16"/>
          <w:sz w:val="28"/>
          <w:szCs w:val="28"/>
        </w:rPr>
        <w:t>работу по подготовке конкурсной документации по приобретению услуг и товаров по 242 виду расходов, расходов на содержание имущества и прочих услуг, приобретению материальных запасов по 244 виду расходов;</w:t>
      </w:r>
    </w:p>
    <w:p w:rsidR="00C43E3C" w:rsidRPr="00344DAB" w:rsidRDefault="00C43E3C" w:rsidP="00344DAB">
      <w:pPr>
        <w:pStyle w:val="Style8"/>
        <w:widowControl/>
        <w:tabs>
          <w:tab w:val="left" w:pos="1512"/>
        </w:tabs>
        <w:spacing w:line="274" w:lineRule="exact"/>
        <w:ind w:right="106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принимает участие в составлении и оформлении государственных контрактов;</w:t>
      </w:r>
    </w:p>
    <w:p w:rsidR="00C43E3C" w:rsidRPr="00344DAB" w:rsidRDefault="00C43E3C" w:rsidP="00344DAB">
      <w:pPr>
        <w:pStyle w:val="Style8"/>
        <w:widowControl/>
        <w:tabs>
          <w:tab w:val="left" w:pos="1512"/>
        </w:tabs>
        <w:spacing w:line="274" w:lineRule="exact"/>
        <w:ind w:right="106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работ</w:t>
      </w:r>
      <w:r w:rsidR="008F7E88" w:rsidRPr="00344DAB">
        <w:rPr>
          <w:rStyle w:val="FontStyle16"/>
          <w:sz w:val="28"/>
          <w:szCs w:val="28"/>
        </w:rPr>
        <w:t>ает</w:t>
      </w:r>
      <w:r w:rsidRPr="00344DAB">
        <w:rPr>
          <w:rStyle w:val="FontStyle16"/>
          <w:sz w:val="28"/>
          <w:szCs w:val="28"/>
        </w:rPr>
        <w:t xml:space="preserve"> в ГИИС «Электронный бюджет» в подсистеме «Закупки» и «Расходы»;</w:t>
      </w:r>
    </w:p>
    <w:p w:rsidR="00C43E3C" w:rsidRPr="00344DAB" w:rsidRDefault="00C43E3C" w:rsidP="00344DAB">
      <w:pPr>
        <w:pStyle w:val="Style8"/>
        <w:widowControl/>
        <w:tabs>
          <w:tab w:val="left" w:pos="1512"/>
        </w:tabs>
        <w:spacing w:line="274" w:lineRule="exact"/>
        <w:ind w:right="106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принимает участие во внутреннем финансовом контроле Алтайкрайстата. Осуществляет самоконтроль хозяйственных операций;</w:t>
      </w:r>
    </w:p>
    <w:p w:rsidR="00C43E3C" w:rsidRPr="00344DAB" w:rsidRDefault="00C43E3C" w:rsidP="0034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ab/>
        <w:t>рассчитывает себестоимость официальной статистической информации (бюллетеней, сборников, аналитических записок и т.д.) для каталога статистических публикаций и информационных услуг;</w:t>
      </w:r>
    </w:p>
    <w:p w:rsidR="00C43E3C" w:rsidRPr="00344DAB" w:rsidRDefault="00C43E3C" w:rsidP="00344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DAB">
        <w:rPr>
          <w:rFonts w:ascii="Times New Roman" w:hAnsi="Times New Roman"/>
          <w:sz w:val="28"/>
          <w:szCs w:val="28"/>
        </w:rPr>
        <w:t>составляет и осуществляет</w:t>
      </w:r>
      <w:proofErr w:type="gramEnd"/>
      <w:r w:rsidRPr="00344DAB">
        <w:rPr>
          <w:rFonts w:ascii="Times New Roman" w:hAnsi="Times New Roman"/>
          <w:sz w:val="28"/>
          <w:szCs w:val="28"/>
        </w:rPr>
        <w:t xml:space="preserve"> проверку калькуляций на единовременные и расчет стоимости инициативных публикаций (вне каталога);</w:t>
      </w:r>
    </w:p>
    <w:p w:rsidR="00C43E3C" w:rsidRPr="00344DAB" w:rsidRDefault="00C43E3C" w:rsidP="00344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 рассчитывает стоимость региональных заказов с учетом </w:t>
      </w:r>
      <w:r w:rsidRPr="00344DAB">
        <w:rPr>
          <w:rFonts w:ascii="Times New Roman" w:hAnsi="Times New Roman"/>
          <w:sz w:val="28"/>
          <w:szCs w:val="28"/>
        </w:rPr>
        <w:lastRenderedPageBreak/>
        <w:t>дополнительных обследований, стоимости публикаций, базы готовых данных;</w:t>
      </w:r>
    </w:p>
    <w:p w:rsidR="00C43E3C" w:rsidRPr="00344DAB" w:rsidRDefault="00C43E3C" w:rsidP="00344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рассчитывает стоимость муниципаль</w:t>
      </w:r>
      <w:r w:rsidR="00E52736">
        <w:rPr>
          <w:rFonts w:ascii="Times New Roman" w:hAnsi="Times New Roman"/>
          <w:sz w:val="28"/>
          <w:szCs w:val="28"/>
        </w:rPr>
        <w:t>ных заказов для районов (городо</w:t>
      </w:r>
      <w:r w:rsidRPr="00344DAB">
        <w:rPr>
          <w:rFonts w:ascii="Times New Roman" w:hAnsi="Times New Roman"/>
          <w:sz w:val="28"/>
          <w:szCs w:val="28"/>
        </w:rPr>
        <w:t>в) Алтайского края и Республики Алтай;</w:t>
      </w:r>
    </w:p>
    <w:p w:rsidR="00C43E3C" w:rsidRPr="00344DAB" w:rsidRDefault="00C43E3C" w:rsidP="00344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DAB">
        <w:rPr>
          <w:rFonts w:ascii="Times New Roman" w:hAnsi="Times New Roman"/>
          <w:sz w:val="28"/>
          <w:szCs w:val="28"/>
        </w:rPr>
        <w:t>составляет и предоставляет</w:t>
      </w:r>
      <w:proofErr w:type="gramEnd"/>
      <w:r w:rsidRPr="00344DAB">
        <w:rPr>
          <w:rFonts w:ascii="Times New Roman" w:hAnsi="Times New Roman"/>
          <w:sz w:val="28"/>
          <w:szCs w:val="28"/>
        </w:rPr>
        <w:t xml:space="preserve"> в Росстат отчет об объемах перечислений в Федеральный бюджет, о прогнозе доходов от оказания платных услуг, об ожидаемом исполнении планового задания;</w:t>
      </w:r>
    </w:p>
    <w:p w:rsidR="00C43E3C" w:rsidRPr="00344DAB" w:rsidRDefault="00C43E3C" w:rsidP="00344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выполняет разовые поручения начальника отдела, а в период его</w:t>
      </w:r>
      <w:r w:rsidRPr="00344DAB">
        <w:rPr>
          <w:rFonts w:ascii="Times New Roman" w:hAnsi="Times New Roman"/>
          <w:sz w:val="28"/>
          <w:szCs w:val="28"/>
        </w:rPr>
        <w:br/>
        <w:t>отсутствия - заместителя начальника отдела.</w:t>
      </w:r>
    </w:p>
    <w:p w:rsidR="005B4C95" w:rsidRPr="00344DAB" w:rsidRDefault="00C43E3C" w:rsidP="00344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4.</w:t>
      </w:r>
      <w:r w:rsidR="005B4C95" w:rsidRPr="00344DAB">
        <w:rPr>
          <w:rFonts w:ascii="Times New Roman" w:hAnsi="Times New Roman"/>
          <w:sz w:val="28"/>
          <w:szCs w:val="28"/>
        </w:rPr>
        <w:t xml:space="preserve"> Права и ответственность за неисполнение (ненадлежащее) исполнение должностных обязанностей советника установлены Федеральным законом № 79-ФЗ.</w:t>
      </w:r>
    </w:p>
    <w:p w:rsidR="005B4C95" w:rsidRPr="00344DAB" w:rsidRDefault="00C43E3C" w:rsidP="00344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5. </w:t>
      </w:r>
      <w:r w:rsidR="005B4C95" w:rsidRPr="00344DAB">
        <w:rPr>
          <w:rFonts w:ascii="Times New Roman" w:hAnsi="Times New Roman"/>
          <w:sz w:val="28"/>
          <w:szCs w:val="28"/>
        </w:rPr>
        <w:t>Эффективность профессиональной служебной деятельности советника оценивается по следующим показателям:</w:t>
      </w:r>
    </w:p>
    <w:p w:rsidR="00C43E3C" w:rsidRPr="00344DAB" w:rsidRDefault="00C43E3C" w:rsidP="00344DAB">
      <w:pPr>
        <w:pStyle w:val="Style7"/>
        <w:widowControl/>
        <w:spacing w:line="274" w:lineRule="exact"/>
        <w:ind w:right="34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3E3C" w:rsidRPr="00344DAB" w:rsidRDefault="00C43E3C" w:rsidP="00344DAB">
      <w:pPr>
        <w:pStyle w:val="Style7"/>
        <w:widowControl/>
        <w:spacing w:line="274" w:lineRule="exact"/>
        <w:ind w:firstLine="708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своевременности и оперативности выполнения поручений;</w:t>
      </w:r>
    </w:p>
    <w:p w:rsidR="00C43E3C" w:rsidRPr="00344DAB" w:rsidRDefault="00C43E3C" w:rsidP="00344DAB">
      <w:pPr>
        <w:pStyle w:val="Style7"/>
        <w:widowControl/>
        <w:spacing w:line="274" w:lineRule="exact"/>
        <w:ind w:right="29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43E3C" w:rsidRPr="00344DAB" w:rsidRDefault="00C43E3C" w:rsidP="00344DAB">
      <w:pPr>
        <w:pStyle w:val="Style7"/>
        <w:widowControl/>
        <w:spacing w:line="274" w:lineRule="exact"/>
        <w:ind w:left="710" w:firstLine="0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43E3C" w:rsidRPr="00344DAB" w:rsidRDefault="00C43E3C" w:rsidP="00344DAB">
      <w:pPr>
        <w:pStyle w:val="Style7"/>
        <w:widowControl/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 xml:space="preserve">способности четко </w:t>
      </w:r>
      <w:proofErr w:type="gramStart"/>
      <w:r w:rsidRPr="00344DAB">
        <w:rPr>
          <w:rStyle w:val="FontStyle16"/>
          <w:sz w:val="28"/>
          <w:szCs w:val="28"/>
        </w:rPr>
        <w:t>организовывать и планировать</w:t>
      </w:r>
      <w:proofErr w:type="gramEnd"/>
      <w:r w:rsidRPr="00344DAB">
        <w:rPr>
          <w:rStyle w:val="FontStyle16"/>
          <w:sz w:val="28"/>
          <w:szCs w:val="28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C43E3C" w:rsidRPr="00344DAB" w:rsidRDefault="00C43E3C" w:rsidP="00344DAB">
      <w:pPr>
        <w:pStyle w:val="Style7"/>
        <w:widowControl/>
        <w:spacing w:line="274" w:lineRule="exact"/>
        <w:rPr>
          <w:rStyle w:val="FontStyle16"/>
          <w:sz w:val="28"/>
          <w:szCs w:val="28"/>
        </w:rPr>
      </w:pPr>
      <w:r w:rsidRPr="00344DAB">
        <w:rPr>
          <w:rStyle w:val="FontStyle16"/>
          <w:sz w:val="28"/>
          <w:szCs w:val="28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5B4C95" w:rsidRPr="00344DAB" w:rsidRDefault="00ED78C1" w:rsidP="00344DAB">
      <w:pPr>
        <w:pStyle w:val="Style7"/>
        <w:widowControl/>
        <w:spacing w:line="274" w:lineRule="exact"/>
        <w:rPr>
          <w:sz w:val="28"/>
          <w:szCs w:val="28"/>
        </w:rPr>
      </w:pPr>
      <w:r w:rsidRPr="00344DAB">
        <w:rPr>
          <w:sz w:val="28"/>
          <w:szCs w:val="28"/>
        </w:rPr>
        <w:t xml:space="preserve">6. </w:t>
      </w:r>
      <w:r w:rsidR="005B4C95" w:rsidRPr="00344DAB">
        <w:rPr>
          <w:rStyle w:val="FontStyle16"/>
          <w:sz w:val="28"/>
          <w:szCs w:val="28"/>
        </w:rPr>
        <w:t>Условия</w:t>
      </w:r>
      <w:r w:rsidR="005B4C95" w:rsidRPr="00344DAB">
        <w:rPr>
          <w:sz w:val="28"/>
          <w:szCs w:val="28"/>
        </w:rPr>
        <w:t xml:space="preserve"> прохождения гражданской службы: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344DAB" w:rsidRDefault="005B4C95" w:rsidP="00344DAB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2B1330" w:rsidRPr="00344DAB" w:rsidRDefault="002B1330" w:rsidP="00344DA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D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 w:rsidRPr="00344DAB">
        <w:rPr>
          <w:rFonts w:ascii="Times New Roman" w:hAnsi="Times New Roman"/>
          <w:sz w:val="28"/>
          <w:szCs w:val="28"/>
        </w:rPr>
        <w:t xml:space="preserve">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4723 руб., ежемесячное денежное поощрение 1,0 </w:t>
      </w:r>
      <w:r w:rsidRPr="00344D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ежемесячная надбавка к должностному окладу за особые условия гражданской</w:t>
      </w:r>
      <w:proofErr w:type="gramEnd"/>
      <w:r w:rsidRPr="00344D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службы 60-90 %, а </w:t>
      </w:r>
      <w:r w:rsidRPr="00344D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также иные выплаты, в том числе премии за выполнение особо важных и сложных заданий.</w:t>
      </w:r>
    </w:p>
    <w:p w:rsidR="002B1330" w:rsidRPr="00344DAB" w:rsidRDefault="002B1330" w:rsidP="00344DAB">
      <w:pPr>
        <w:autoSpaceDE w:val="0"/>
        <w:autoSpaceDN w:val="0"/>
        <w:spacing w:before="120" w:after="120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44D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минимальный размер денежного содержания составляет:</w:t>
      </w:r>
    </w:p>
    <w:p w:rsidR="002B1330" w:rsidRPr="00344DAB" w:rsidRDefault="002B1330" w:rsidP="00344DAB">
      <w:pPr>
        <w:autoSpaceDE w:val="0"/>
        <w:autoSpaceDN w:val="0"/>
        <w:spacing w:before="120" w:after="12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44DAB">
        <w:rPr>
          <w:rFonts w:ascii="Times New Roman" w:hAnsi="Times New Roman"/>
          <w:color w:val="333333"/>
          <w:sz w:val="28"/>
          <w:szCs w:val="28"/>
        </w:rPr>
        <w:t xml:space="preserve">14122 </w:t>
      </w:r>
      <w:proofErr w:type="spellStart"/>
      <w:r w:rsidRPr="00344DAB">
        <w:rPr>
          <w:rFonts w:ascii="Times New Roman" w:hAnsi="Times New Roman"/>
          <w:color w:val="333333"/>
          <w:sz w:val="28"/>
          <w:szCs w:val="28"/>
        </w:rPr>
        <w:t>руб</w:t>
      </w:r>
      <w:proofErr w:type="spellEnd"/>
      <w:r w:rsidRPr="00344DAB">
        <w:rPr>
          <w:rFonts w:ascii="Times New Roman" w:hAnsi="Times New Roman"/>
          <w:color w:val="333333"/>
          <w:sz w:val="28"/>
          <w:szCs w:val="28"/>
        </w:rPr>
        <w:t>/мес. (без учета премий за выполнение особо важных и сложных заданий);</w:t>
      </w:r>
    </w:p>
    <w:p w:rsidR="002B1330" w:rsidRPr="00344DAB" w:rsidRDefault="002B1330" w:rsidP="00344DAB">
      <w:pPr>
        <w:autoSpaceDE w:val="0"/>
        <w:autoSpaceDN w:val="0"/>
        <w:spacing w:before="120" w:after="120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44DAB">
        <w:rPr>
          <w:rFonts w:ascii="Times New Roman" w:hAnsi="Times New Roman"/>
          <w:color w:val="333333"/>
          <w:sz w:val="28"/>
          <w:szCs w:val="28"/>
        </w:rPr>
        <w:t xml:space="preserve">18685 </w:t>
      </w:r>
      <w:proofErr w:type="spellStart"/>
      <w:r w:rsidRPr="00344DAB">
        <w:rPr>
          <w:rFonts w:ascii="Times New Roman" w:hAnsi="Times New Roman"/>
          <w:color w:val="333333"/>
          <w:sz w:val="28"/>
          <w:szCs w:val="28"/>
        </w:rPr>
        <w:t>руб</w:t>
      </w:r>
      <w:proofErr w:type="spellEnd"/>
      <w:r w:rsidRPr="00344DAB">
        <w:rPr>
          <w:rFonts w:ascii="Times New Roman" w:hAnsi="Times New Roman"/>
          <w:color w:val="333333"/>
          <w:sz w:val="28"/>
          <w:szCs w:val="28"/>
        </w:rPr>
        <w:t xml:space="preserve">/мес. (с учетом минимального размера премии за выполнение особо важных и </w:t>
      </w:r>
      <w:r w:rsidR="006949B7" w:rsidRPr="00344DAB">
        <w:rPr>
          <w:rFonts w:ascii="Times New Roman" w:hAnsi="Times New Roman"/>
          <w:color w:val="333333"/>
          <w:sz w:val="28"/>
          <w:szCs w:val="28"/>
        </w:rPr>
        <w:t>сложных</w:t>
      </w:r>
      <w:r w:rsidRPr="00344DAB">
        <w:rPr>
          <w:rFonts w:ascii="Times New Roman" w:hAnsi="Times New Roman"/>
          <w:color w:val="333333"/>
          <w:sz w:val="28"/>
          <w:szCs w:val="28"/>
        </w:rPr>
        <w:t xml:space="preserve"> заданий за квартал).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7. Прием документов осуществляется по адресу:  г</w:t>
      </w:r>
      <w:proofErr w:type="gramStart"/>
      <w:r w:rsidRPr="00344DAB">
        <w:rPr>
          <w:rFonts w:ascii="Times New Roman" w:hAnsi="Times New Roman"/>
          <w:sz w:val="28"/>
          <w:szCs w:val="28"/>
        </w:rPr>
        <w:t>.Б</w:t>
      </w:r>
      <w:proofErr w:type="gramEnd"/>
      <w:r w:rsidRPr="00344DAB">
        <w:rPr>
          <w:rFonts w:ascii="Times New Roman" w:hAnsi="Times New Roman"/>
          <w:sz w:val="28"/>
          <w:szCs w:val="28"/>
        </w:rPr>
        <w:t>арнаул</w:t>
      </w:r>
      <w:r w:rsidR="004D4C37" w:rsidRPr="00344DAB">
        <w:rPr>
          <w:rFonts w:ascii="Times New Roman" w:hAnsi="Times New Roman"/>
          <w:sz w:val="28"/>
          <w:szCs w:val="28"/>
        </w:rPr>
        <w:t>,</w:t>
      </w:r>
      <w:r w:rsidRPr="00344DAB">
        <w:rPr>
          <w:rFonts w:ascii="Times New Roman" w:hAnsi="Times New Roman"/>
          <w:sz w:val="28"/>
          <w:szCs w:val="28"/>
        </w:rPr>
        <w:t xml:space="preserve"> </w:t>
      </w:r>
      <w:r w:rsidR="00363B1E" w:rsidRPr="00344DAB">
        <w:rPr>
          <w:rFonts w:ascii="Times New Roman" w:hAnsi="Times New Roman"/>
          <w:sz w:val="28"/>
          <w:szCs w:val="28"/>
        </w:rPr>
        <w:t xml:space="preserve"> </w:t>
      </w:r>
      <w:r w:rsidR="00F84470" w:rsidRPr="00344DAB">
        <w:rPr>
          <w:rFonts w:ascii="Times New Roman" w:hAnsi="Times New Roman"/>
          <w:sz w:val="28"/>
          <w:szCs w:val="28"/>
        </w:rPr>
        <w:t>ул.Чернышевского 57, административный отдел (каб.415)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8. Начало приема документов для участия в конкурсе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8"/>
        <w:gridCol w:w="540"/>
        <w:gridCol w:w="425"/>
        <w:gridCol w:w="284"/>
        <w:gridCol w:w="199"/>
        <w:gridCol w:w="425"/>
        <w:gridCol w:w="284"/>
        <w:gridCol w:w="1190"/>
        <w:gridCol w:w="482"/>
        <w:gridCol w:w="284"/>
        <w:gridCol w:w="142"/>
        <w:gridCol w:w="314"/>
        <w:gridCol w:w="168"/>
        <w:gridCol w:w="284"/>
        <w:gridCol w:w="456"/>
      </w:tblGrid>
      <w:tr w:rsidR="005B4C95" w:rsidRPr="00344DAB" w:rsidTr="00F554F8">
        <w:trPr>
          <w:gridBefore w:val="1"/>
          <w:wBefore w:w="908" w:type="dxa"/>
          <w:jc w:val="right"/>
        </w:trPr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F554F8" w:rsidRDefault="005B4C95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F554F8" w:rsidRDefault="007B3617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3B1E" w:rsidRPr="00F554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F554F8" w:rsidRDefault="00F21755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F554F8" w:rsidRDefault="00363B1E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F554F8" w:rsidRDefault="005B4C95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344DAB" w:rsidRDefault="00363B1E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344DAB" w:rsidRDefault="005B4C95" w:rsidP="00344DA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DAB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</w:tr>
      <w:tr w:rsidR="005B4C95" w:rsidRPr="00344DAB" w:rsidTr="00F554F8">
        <w:trPr>
          <w:gridAfter w:val="3"/>
          <w:wAfter w:w="908" w:type="dxa"/>
          <w:jc w:val="right"/>
        </w:trPr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F554F8" w:rsidRDefault="00F554F8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r w:rsidR="005B4C95" w:rsidRPr="00F554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1755" w:rsidRPr="00F554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21755" w:rsidRPr="00F554F8" w:rsidRDefault="00F21755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F554F8" w:rsidRDefault="004D4C37" w:rsidP="00E527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52736" w:rsidRPr="00F554F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F554F8" w:rsidRDefault="00F21755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F554F8" w:rsidRDefault="004D4C37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F554F8" w:rsidRDefault="005B4C95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F554F8" w:rsidRDefault="004D4C37" w:rsidP="00344D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F554F8" w:rsidRDefault="005B4C95" w:rsidP="00344DA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4F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</w:tbl>
    <w:p w:rsidR="005B4C95" w:rsidRPr="00344DAB" w:rsidRDefault="005B4C95" w:rsidP="00344DAB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Документы принимаются ежедневно с </w:t>
      </w:r>
      <w:r w:rsidR="004D4C37" w:rsidRPr="00344DAB">
        <w:rPr>
          <w:rFonts w:ascii="Times New Roman" w:hAnsi="Times New Roman"/>
          <w:sz w:val="28"/>
          <w:szCs w:val="28"/>
        </w:rPr>
        <w:t>8</w:t>
      </w:r>
      <w:r w:rsidRPr="00344DAB">
        <w:rPr>
          <w:rFonts w:ascii="Times New Roman" w:hAnsi="Times New Roman"/>
          <w:sz w:val="28"/>
          <w:szCs w:val="28"/>
        </w:rPr>
        <w:t>.00 до 1</w:t>
      </w:r>
      <w:r w:rsidR="004D4C37" w:rsidRPr="00344DAB">
        <w:rPr>
          <w:rFonts w:ascii="Times New Roman" w:hAnsi="Times New Roman"/>
          <w:sz w:val="28"/>
          <w:szCs w:val="28"/>
        </w:rPr>
        <w:t>7</w:t>
      </w:r>
      <w:r w:rsidRPr="00344DAB">
        <w:rPr>
          <w:rFonts w:ascii="Times New Roman" w:hAnsi="Times New Roman"/>
          <w:sz w:val="28"/>
          <w:szCs w:val="28"/>
        </w:rPr>
        <w:t>.00, в пятницу до 16.</w:t>
      </w:r>
      <w:r w:rsidR="004D4C37" w:rsidRPr="00344DAB">
        <w:rPr>
          <w:rFonts w:ascii="Times New Roman" w:hAnsi="Times New Roman"/>
          <w:sz w:val="28"/>
          <w:szCs w:val="28"/>
        </w:rPr>
        <w:t>00</w:t>
      </w:r>
      <w:r w:rsidRPr="00344DAB">
        <w:rPr>
          <w:rFonts w:ascii="Times New Roman" w:hAnsi="Times New Roman"/>
          <w:sz w:val="28"/>
          <w:szCs w:val="28"/>
        </w:rPr>
        <w:t>, кроме выходных (суббота и воскресенье) и нерабочих праздничных  дней.</w:t>
      </w:r>
    </w:p>
    <w:p w:rsidR="005B4C95" w:rsidRPr="00344DAB" w:rsidRDefault="005B4C95" w:rsidP="00344DA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Предполагаемая дата проведения второго этапа конкурса – 1</w:t>
      </w:r>
      <w:r w:rsidR="00E52736">
        <w:rPr>
          <w:rFonts w:ascii="Times New Roman" w:hAnsi="Times New Roman"/>
          <w:sz w:val="28"/>
          <w:szCs w:val="28"/>
        </w:rPr>
        <w:t>5</w:t>
      </w:r>
      <w:r w:rsidRPr="00344DAB">
        <w:rPr>
          <w:rFonts w:ascii="Times New Roman" w:hAnsi="Times New Roman"/>
          <w:sz w:val="28"/>
          <w:szCs w:val="28"/>
        </w:rPr>
        <w:t xml:space="preserve"> </w:t>
      </w:r>
      <w:r w:rsidR="004D4C37" w:rsidRPr="00344DAB">
        <w:rPr>
          <w:rFonts w:ascii="Times New Roman" w:hAnsi="Times New Roman"/>
          <w:sz w:val="28"/>
          <w:szCs w:val="28"/>
        </w:rPr>
        <w:t>мая</w:t>
      </w:r>
      <w:r w:rsidRPr="00344DAB">
        <w:rPr>
          <w:rFonts w:ascii="Times New Roman" w:hAnsi="Times New Roman"/>
          <w:sz w:val="28"/>
          <w:szCs w:val="28"/>
        </w:rPr>
        <w:t xml:space="preserve"> </w:t>
      </w:r>
      <w:r w:rsidR="004D4C37" w:rsidRPr="00344DAB">
        <w:rPr>
          <w:rFonts w:ascii="Times New Roman" w:hAnsi="Times New Roman"/>
          <w:sz w:val="28"/>
          <w:szCs w:val="28"/>
        </w:rPr>
        <w:t xml:space="preserve">           </w:t>
      </w:r>
      <w:r w:rsidRPr="00344DAB">
        <w:rPr>
          <w:rFonts w:ascii="Times New Roman" w:hAnsi="Times New Roman"/>
          <w:sz w:val="28"/>
          <w:szCs w:val="28"/>
        </w:rPr>
        <w:t>201</w:t>
      </w:r>
      <w:r w:rsidR="004D4C37" w:rsidRPr="00344DAB">
        <w:rPr>
          <w:rFonts w:ascii="Times New Roman" w:hAnsi="Times New Roman"/>
          <w:sz w:val="28"/>
          <w:szCs w:val="28"/>
        </w:rPr>
        <w:t>9</w:t>
      </w:r>
      <w:r w:rsidRPr="00344DAB">
        <w:rPr>
          <w:rFonts w:ascii="Times New Roman" w:hAnsi="Times New Roman"/>
          <w:sz w:val="28"/>
          <w:szCs w:val="28"/>
        </w:rPr>
        <w:t xml:space="preserve"> г.</w:t>
      </w:r>
    </w:p>
    <w:p w:rsidR="005B4C95" w:rsidRPr="00344DAB" w:rsidRDefault="005B4C95" w:rsidP="00344DA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Место проведения:</w:t>
      </w:r>
      <w:r w:rsidR="00F84470" w:rsidRPr="00344DAB">
        <w:rPr>
          <w:rFonts w:ascii="Times New Roman" w:hAnsi="Times New Roman"/>
          <w:sz w:val="28"/>
          <w:szCs w:val="28"/>
        </w:rPr>
        <w:t xml:space="preserve"> г. Барнаул,  ул</w:t>
      </w:r>
      <w:proofErr w:type="gramStart"/>
      <w:r w:rsidR="00F84470" w:rsidRPr="00344DAB">
        <w:rPr>
          <w:rFonts w:ascii="Times New Roman" w:hAnsi="Times New Roman"/>
          <w:sz w:val="28"/>
          <w:szCs w:val="28"/>
        </w:rPr>
        <w:t>.Ч</w:t>
      </w:r>
      <w:proofErr w:type="gramEnd"/>
      <w:r w:rsidR="00F84470" w:rsidRPr="00344DAB">
        <w:rPr>
          <w:rFonts w:ascii="Times New Roman" w:hAnsi="Times New Roman"/>
          <w:sz w:val="28"/>
          <w:szCs w:val="28"/>
        </w:rPr>
        <w:t>ернышевского 57.</w:t>
      </w:r>
    </w:p>
    <w:p w:rsidR="005B4C95" w:rsidRPr="00344DAB" w:rsidRDefault="005B4C95" w:rsidP="00344DA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344DAB">
        <w:rPr>
          <w:rFonts w:ascii="Times New Roman" w:hAnsi="Times New Roman"/>
          <w:sz w:val="28"/>
          <w:szCs w:val="28"/>
        </w:rPr>
        <w:t>позднее</w:t>
      </w:r>
      <w:proofErr w:type="gramEnd"/>
      <w:r w:rsidRPr="00344DAB">
        <w:rPr>
          <w:rFonts w:ascii="Times New Roman" w:hAnsi="Times New Roman"/>
          <w:sz w:val="28"/>
          <w:szCs w:val="28"/>
        </w:rPr>
        <w:t xml:space="preserve"> чем за 15 дней до его начала.</w:t>
      </w:r>
    </w:p>
    <w:p w:rsidR="005B4C95" w:rsidRPr="00344DAB" w:rsidRDefault="005B4C95" w:rsidP="00344DA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9. Гражданин (гражданский служащий), изъявивший желание участвовать в конкурсе, представляет в </w:t>
      </w:r>
      <w:proofErr w:type="spellStart"/>
      <w:r w:rsidR="00F84470" w:rsidRPr="00344DAB">
        <w:rPr>
          <w:rFonts w:ascii="Times New Roman" w:hAnsi="Times New Roman"/>
          <w:sz w:val="28"/>
          <w:szCs w:val="28"/>
        </w:rPr>
        <w:t>Алтайкрайстате</w:t>
      </w:r>
      <w:proofErr w:type="spellEnd"/>
      <w:r w:rsidRPr="00344DAB">
        <w:rPr>
          <w:rFonts w:ascii="Times New Roman" w:hAnsi="Times New Roman"/>
          <w:sz w:val="28"/>
          <w:szCs w:val="28"/>
        </w:rPr>
        <w:t>: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а) личное заявление;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б) 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(4 </w:t>
      </w:r>
      <w:proofErr w:type="spellStart"/>
      <w:r w:rsidRPr="00344DAB">
        <w:rPr>
          <w:rFonts w:ascii="Times New Roman" w:hAnsi="Times New Roman"/>
          <w:sz w:val="28"/>
          <w:szCs w:val="28"/>
        </w:rPr>
        <w:t>х</w:t>
      </w:r>
      <w:proofErr w:type="spellEnd"/>
      <w:r w:rsidRPr="00344DAB">
        <w:rPr>
          <w:rFonts w:ascii="Times New Roman" w:hAnsi="Times New Roman"/>
          <w:sz w:val="28"/>
          <w:szCs w:val="28"/>
        </w:rPr>
        <w:t xml:space="preserve"> 6);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DAB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344DAB">
        <w:rPr>
          <w:rFonts w:ascii="Times New Roman" w:hAnsi="Times New Roman"/>
          <w:sz w:val="28"/>
          <w:szCs w:val="28"/>
        </w:rPr>
        <w:t>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е) сведения о доходах, имуществе и обязательствах имущественного              характера</w:t>
      </w:r>
      <w:r w:rsidR="004436B9" w:rsidRPr="00344DAB">
        <w:rPr>
          <w:rFonts w:ascii="Times New Roman" w:hAnsi="Times New Roman"/>
          <w:sz w:val="28"/>
          <w:szCs w:val="28"/>
        </w:rPr>
        <w:t>.</w:t>
      </w:r>
    </w:p>
    <w:p w:rsidR="005B4C95" w:rsidRPr="00344DAB" w:rsidRDefault="005B4C95" w:rsidP="00344DAB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10. В     рамках    конкурса    будут    применяться    следующие   методы оценки: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C95" w:rsidRPr="00344DAB" w:rsidRDefault="005B4C95" w:rsidP="00344DAB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- стратегическое мышление;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- командное взаимодействие;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- персональная эффективность;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- гибкость и готовность к изменениям.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11. Порядок выставления итогового балла за выполнение конкурсных процедур:</w:t>
      </w:r>
    </w:p>
    <w:p w:rsidR="005B4C95" w:rsidRPr="00344DAB" w:rsidRDefault="0086433D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- тестирование </w:t>
      </w:r>
      <w:r w:rsidR="005B4C95" w:rsidRPr="00344DAB">
        <w:rPr>
          <w:rFonts w:ascii="Times New Roman" w:hAnsi="Times New Roman"/>
          <w:sz w:val="28"/>
          <w:szCs w:val="28"/>
        </w:rPr>
        <w:t>вопросы на базовые знания и профессионально-функциональные знания;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тестировании используется единый перечень вопросов для каждой группы должностей гражданской службы </w:t>
      </w:r>
      <w:r w:rsidR="00B52AC6" w:rsidRPr="00344DAB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старшая группа должностей гражданской службы - 40 вопросов).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Тестирование проводится в письменной форме либо с использованием информационных технологий.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При проведении тестирования выполняются следующие условия: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на каждый вопрос теста может быть только один верный вариант ответа;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кандидатам предоставляется одно и то же время для прохождения тестирования;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дств хр</w:t>
      </w:r>
      <w:proofErr w:type="gramEnd"/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анения и передачи информации, выход кандидатов за пределы аудитории, в которой проходит тестирование.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С целью обеспечения контроля при проведении тестирования присутствуют представители конкурсной комиссии. Результаты тестирования, формируемые списком, подписываются представителями конкурсной комиссии, присутствующими при проведении тестирования.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тестирования кандидатам выставляется: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3 балла, если даны правильные ответы на 95 - 100% вопросов;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2 балла, если даны правильные ответы на 81 - 94% вопроса;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1 балл, если даны правильные ответы на 70 - 80% вопросов.</w:t>
      </w:r>
    </w:p>
    <w:p w:rsidR="004436B9" w:rsidRPr="00344DAB" w:rsidRDefault="004436B9" w:rsidP="00344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 xml:space="preserve">Тестирование считается пройденным, если кандидат правильно ответил на 70% и </w:t>
      </w:r>
      <w:proofErr w:type="gramStart"/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>более заданных</w:t>
      </w:r>
      <w:proofErr w:type="gramEnd"/>
      <w:r w:rsidRPr="00344DAB">
        <w:rPr>
          <w:rFonts w:ascii="Times New Roman" w:eastAsiaTheme="minorHAnsi" w:hAnsi="Times New Roman"/>
          <w:sz w:val="28"/>
          <w:szCs w:val="28"/>
          <w:lang w:eastAsia="en-US"/>
        </w:rPr>
        <w:t xml:space="preserve"> вопросов, в случае если кандидат правильно ответил менее чем на 70% вопросов</w:t>
      </w:r>
      <w:r w:rsidR="00B52AC6" w:rsidRPr="00344D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- индивидуальное собеседование конкурсной комиссии с кандидатом (максимальный балл – </w:t>
      </w:r>
      <w:r w:rsidR="0086433D" w:rsidRPr="00344DAB">
        <w:rPr>
          <w:rFonts w:ascii="Times New Roman" w:hAnsi="Times New Roman"/>
          <w:sz w:val="28"/>
          <w:szCs w:val="28"/>
        </w:rPr>
        <w:t xml:space="preserve">10 </w:t>
      </w:r>
      <w:r w:rsidRPr="00344DAB">
        <w:rPr>
          <w:rFonts w:ascii="Times New Roman" w:hAnsi="Times New Roman"/>
          <w:sz w:val="28"/>
          <w:szCs w:val="28"/>
        </w:rPr>
        <w:t>баллов).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12. Рейтинг кандидатов формируется в зависимости от набранных ими итоговых баллов в порядке убывания.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13. С целью оценки профессионального уровня В</w:t>
      </w:r>
      <w:r w:rsidR="00ED78C1" w:rsidRPr="00344DAB">
        <w:rPr>
          <w:rFonts w:ascii="Times New Roman" w:hAnsi="Times New Roman"/>
          <w:sz w:val="28"/>
          <w:szCs w:val="28"/>
        </w:rPr>
        <w:t>ы можете самостоятельно пройти предварительный</w:t>
      </w:r>
      <w:r w:rsidRPr="00344DAB">
        <w:rPr>
          <w:rFonts w:ascii="Times New Roman" w:hAnsi="Times New Roman"/>
          <w:sz w:val="28"/>
          <w:szCs w:val="28"/>
        </w:rPr>
        <w:t xml:space="preserve">  квалификационный тес</w:t>
      </w:r>
      <w:r w:rsidR="0086433D" w:rsidRPr="00344DAB">
        <w:rPr>
          <w:rFonts w:ascii="Times New Roman" w:hAnsi="Times New Roman"/>
          <w:sz w:val="28"/>
          <w:szCs w:val="28"/>
        </w:rPr>
        <w:t>т,      размещенный  по адресу:</w:t>
      </w:r>
      <w:r w:rsidRPr="00344DAB">
        <w:rPr>
          <w:rFonts w:ascii="Times New Roman" w:hAnsi="Times New Roman"/>
          <w:sz w:val="28"/>
          <w:szCs w:val="28"/>
        </w:rPr>
        <w:t xml:space="preserve"> на официальном сайте Минтруда России по адресу: </w:t>
      </w:r>
      <w:hyperlink r:id="rId8" w:history="1">
        <w:r w:rsidRPr="00344DAB">
          <w:rPr>
            <w:rStyle w:val="a3"/>
            <w:rFonts w:ascii="Times New Roman" w:hAnsi="Times New Roman"/>
            <w:sz w:val="28"/>
            <w:szCs w:val="28"/>
          </w:rPr>
          <w:t>https://rosmintrud.ru/ministry/govserv/vacancy</w:t>
        </w:r>
      </w:hyperlink>
      <w:r w:rsidRPr="00344DAB">
        <w:rPr>
          <w:rFonts w:ascii="Times New Roman" w:hAnsi="Times New Roman"/>
          <w:sz w:val="28"/>
          <w:szCs w:val="28"/>
        </w:rPr>
        <w:t>. Данный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>14. Расходы, связанные с участием в конкурсе (проезд к месту проведения конкурса и обратно, наем жилого</w:t>
      </w:r>
      <w:bookmarkStart w:id="0" w:name="_GoBack"/>
      <w:bookmarkEnd w:id="0"/>
      <w:r w:rsidRPr="00344DAB">
        <w:rPr>
          <w:rFonts w:ascii="Times New Roman" w:hAnsi="Times New Roman"/>
          <w:sz w:val="28"/>
          <w:szCs w:val="28"/>
        </w:rPr>
        <w:t xml:space="preserve"> помещения, проживание, пользование услугами сре</w:t>
      </w:r>
      <w:proofErr w:type="gramStart"/>
      <w:r w:rsidRPr="00344DAB">
        <w:rPr>
          <w:rFonts w:ascii="Times New Roman" w:hAnsi="Times New Roman"/>
          <w:sz w:val="28"/>
          <w:szCs w:val="28"/>
        </w:rPr>
        <w:t>дств св</w:t>
      </w:r>
      <w:proofErr w:type="gramEnd"/>
      <w:r w:rsidRPr="00344DAB"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5B4C95" w:rsidRPr="00344DAB" w:rsidRDefault="005B4C95" w:rsidP="0034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15. Рассмотрение обращений о нарушениях законодательства при проведении конкурсов в </w:t>
      </w:r>
      <w:proofErr w:type="spellStart"/>
      <w:r w:rsidR="0086433D" w:rsidRPr="00344DAB">
        <w:rPr>
          <w:rFonts w:ascii="Times New Roman" w:hAnsi="Times New Roman"/>
          <w:sz w:val="28"/>
          <w:szCs w:val="28"/>
        </w:rPr>
        <w:t>Алтайкрайстате</w:t>
      </w:r>
      <w:proofErr w:type="spellEnd"/>
      <w:r w:rsidRPr="00344DAB">
        <w:rPr>
          <w:rFonts w:ascii="Times New Roman" w:hAnsi="Times New Roman"/>
          <w:sz w:val="28"/>
          <w:szCs w:val="28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6433D" w:rsidRPr="00344DAB">
        <w:rPr>
          <w:rFonts w:ascii="Times New Roman" w:hAnsi="Times New Roman"/>
          <w:sz w:val="28"/>
          <w:szCs w:val="28"/>
        </w:rPr>
        <w:t>Алтайкрайстата</w:t>
      </w:r>
      <w:r w:rsidRPr="00344DAB">
        <w:rPr>
          <w:rFonts w:ascii="Times New Roman" w:hAnsi="Times New Roman"/>
          <w:sz w:val="28"/>
          <w:szCs w:val="28"/>
        </w:rPr>
        <w:t xml:space="preserve"> по служебным спорам.</w:t>
      </w:r>
    </w:p>
    <w:p w:rsidR="005B4C95" w:rsidRPr="00344DAB" w:rsidRDefault="005B4C95" w:rsidP="00344D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0B1" w:rsidRPr="00344DAB" w:rsidRDefault="005B4C95" w:rsidP="00344DAB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DAB">
        <w:rPr>
          <w:rFonts w:ascii="Times New Roman" w:hAnsi="Times New Roman"/>
          <w:sz w:val="28"/>
          <w:szCs w:val="28"/>
        </w:rPr>
        <w:t xml:space="preserve">Более подробную информацию о конкурсе и рассмотрении обращений о нарушении законодательства при проведении конкурсов </w:t>
      </w:r>
      <w:r w:rsidR="0086433D" w:rsidRPr="00344DAB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="0086433D" w:rsidRPr="00344DAB">
        <w:rPr>
          <w:rFonts w:ascii="Times New Roman" w:hAnsi="Times New Roman"/>
          <w:sz w:val="28"/>
          <w:szCs w:val="28"/>
        </w:rPr>
        <w:t>Алтайкрайстате</w:t>
      </w:r>
      <w:proofErr w:type="spellEnd"/>
      <w:r w:rsidR="0086433D" w:rsidRPr="00344DAB">
        <w:rPr>
          <w:rFonts w:ascii="Times New Roman" w:hAnsi="Times New Roman"/>
          <w:sz w:val="28"/>
          <w:szCs w:val="28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344DAB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86433D" w:rsidRPr="00344DAB">
          <w:rPr>
            <w:rStyle w:val="a3"/>
            <w:rFonts w:ascii="Times New Roman" w:hAnsi="Times New Roman"/>
            <w:i/>
            <w:sz w:val="28"/>
            <w:szCs w:val="28"/>
          </w:rPr>
          <w:t>http://akstat.gks.ru/</w:t>
        </w:r>
      </w:hyperlink>
      <w:hyperlink r:id="rId10" w:history="1"/>
      <w:r w:rsidR="0086433D" w:rsidRPr="00344DAB">
        <w:rPr>
          <w:rFonts w:ascii="Times New Roman" w:hAnsi="Times New Roman"/>
          <w:i/>
          <w:sz w:val="28"/>
          <w:szCs w:val="28"/>
        </w:rPr>
        <w:t xml:space="preserve"> в разделе «Об  </w:t>
      </w:r>
      <w:proofErr w:type="spellStart"/>
      <w:r w:rsidR="0086433D" w:rsidRPr="00344DAB">
        <w:rPr>
          <w:rFonts w:ascii="Times New Roman" w:hAnsi="Times New Roman"/>
          <w:i/>
          <w:sz w:val="28"/>
          <w:szCs w:val="28"/>
        </w:rPr>
        <w:t>Алтайкрайстате</w:t>
      </w:r>
      <w:proofErr w:type="spellEnd"/>
      <w:r w:rsidR="0086433D" w:rsidRPr="00344DAB">
        <w:rPr>
          <w:rFonts w:ascii="Times New Roman" w:hAnsi="Times New Roman"/>
          <w:i/>
          <w:sz w:val="28"/>
          <w:szCs w:val="28"/>
        </w:rPr>
        <w:t xml:space="preserve"> / Государственная служба / Конкурсы»</w:t>
      </w:r>
    </w:p>
    <w:sectPr w:rsidR="005B20B1" w:rsidRPr="00344DAB" w:rsidSect="005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70" w:rsidRDefault="00BD6170" w:rsidP="005B4C95">
      <w:pPr>
        <w:spacing w:after="0" w:line="240" w:lineRule="auto"/>
      </w:pPr>
      <w:r>
        <w:separator/>
      </w:r>
    </w:p>
  </w:endnote>
  <w:endnote w:type="continuationSeparator" w:id="0">
    <w:p w:rsidR="00BD6170" w:rsidRDefault="00BD6170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70" w:rsidRDefault="00BD6170" w:rsidP="005B4C95">
      <w:pPr>
        <w:spacing w:after="0" w:line="240" w:lineRule="auto"/>
      </w:pPr>
      <w:r>
        <w:separator/>
      </w:r>
    </w:p>
  </w:footnote>
  <w:footnote w:type="continuationSeparator" w:id="0">
    <w:p w:rsidR="00BD6170" w:rsidRDefault="00BD6170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6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126766"/>
    <w:rsid w:val="001E620E"/>
    <w:rsid w:val="001F590D"/>
    <w:rsid w:val="002445AF"/>
    <w:rsid w:val="002B1330"/>
    <w:rsid w:val="00344DAB"/>
    <w:rsid w:val="00363B1E"/>
    <w:rsid w:val="004436B9"/>
    <w:rsid w:val="004D3BAC"/>
    <w:rsid w:val="004D4C37"/>
    <w:rsid w:val="00547A0B"/>
    <w:rsid w:val="005B20B1"/>
    <w:rsid w:val="005B4C95"/>
    <w:rsid w:val="005E4BC8"/>
    <w:rsid w:val="0068560B"/>
    <w:rsid w:val="006949B7"/>
    <w:rsid w:val="00710691"/>
    <w:rsid w:val="007479C0"/>
    <w:rsid w:val="007B3617"/>
    <w:rsid w:val="0086433D"/>
    <w:rsid w:val="008F7E88"/>
    <w:rsid w:val="00A43DD6"/>
    <w:rsid w:val="00AC727D"/>
    <w:rsid w:val="00B52AC6"/>
    <w:rsid w:val="00B9349A"/>
    <w:rsid w:val="00BD6170"/>
    <w:rsid w:val="00C43E3C"/>
    <w:rsid w:val="00CD1976"/>
    <w:rsid w:val="00D431A6"/>
    <w:rsid w:val="00D83BAE"/>
    <w:rsid w:val="00E50290"/>
    <w:rsid w:val="00E52736"/>
    <w:rsid w:val="00E61B8D"/>
    <w:rsid w:val="00ED78C1"/>
    <w:rsid w:val="00EF6B74"/>
    <w:rsid w:val="00F21755"/>
    <w:rsid w:val="00F554F8"/>
    <w:rsid w:val="00F84470"/>
    <w:rsid w:val="00FB2F27"/>
    <w:rsid w:val="00FB4FA3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govserv/vac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P22_GladkihAG</cp:lastModifiedBy>
  <cp:revision>15</cp:revision>
  <cp:lastPrinted>2019-03-21T03:43:00Z</cp:lastPrinted>
  <dcterms:created xsi:type="dcterms:W3CDTF">2019-03-18T07:01:00Z</dcterms:created>
  <dcterms:modified xsi:type="dcterms:W3CDTF">2019-03-26T04:06:00Z</dcterms:modified>
</cp:coreProperties>
</file>